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1541BF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526D32" w:rsidRPr="00526D32" w:rsidRDefault="00526D32" w:rsidP="00526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«Проверка использования средств, выделенных из областного бюджета на выполнение работ по строительству и вводу в эксплуатацию объекта  </w:t>
      </w:r>
    </w:p>
    <w:p w:rsidR="00526D32" w:rsidRPr="00526D32" w:rsidRDefault="00526D32" w:rsidP="00526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«Средняя общеобразовательная школа на 352 учащихся с интернатом </w:t>
      </w:r>
      <w:r w:rsidRPr="0052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80 мест в пос. Шалакуша </w:t>
      </w:r>
      <w:proofErr w:type="spellStart"/>
      <w:r w:rsidRPr="0052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Няндомского</w:t>
      </w:r>
      <w:proofErr w:type="spellEnd"/>
      <w:r w:rsidRPr="0052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района»» </w:t>
      </w:r>
    </w:p>
    <w:p w:rsidR="005912FB" w:rsidRPr="005912FB" w:rsidRDefault="005912FB" w:rsidP="00591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68E" w:rsidRPr="003E661E" w:rsidRDefault="00E3068E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Pr="003E661E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</w:t>
      </w:r>
      <w:r w:rsidR="00526D3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федеральных территорий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областным законом от 30.05.2011 № 288-22-ОЗ «О контрольно-счетной палате Архангельской области», </w:t>
      </w:r>
      <w:r w:rsidR="00526D3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обращением правоохранительных органов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</w:t>
      </w:r>
      <w:r w:rsidR="004050C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п.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526D32">
        <w:rPr>
          <w:rFonts w:ascii="Times New Roman" w:hAnsi="Times New Roman" w:cs="Times New Roman"/>
          <w:bCs/>
          <w:sz w:val="28"/>
          <w:szCs w:val="28"/>
          <w:lang w:bidi="ru-RU"/>
        </w:rPr>
        <w:t>2.2.7</w:t>
      </w:r>
      <w:r w:rsidR="005912FB" w:rsidRPr="005912FB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526D3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 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526D32">
        <w:rPr>
          <w:rFonts w:ascii="Times New Roman" w:hAnsi="Times New Roman" w:cs="Times New Roman"/>
          <w:sz w:val="28"/>
          <w:szCs w:val="28"/>
        </w:rPr>
        <w:t>работы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 контрольно-счетной палаты на 202</w:t>
      </w:r>
      <w:r w:rsidR="00526D32">
        <w:rPr>
          <w:rFonts w:ascii="Times New Roman" w:hAnsi="Times New Roman" w:cs="Times New Roman"/>
          <w:sz w:val="28"/>
          <w:szCs w:val="28"/>
        </w:rPr>
        <w:t>5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5912FB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526D32" w:rsidRPr="00526D32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 xml:space="preserve">Управление строительства, архитектуры и жилищно-коммунального хозяйства администрации </w:t>
      </w:r>
      <w:proofErr w:type="spellStart"/>
      <w:r w:rsidR="00526D32" w:rsidRPr="00526D32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Няндомского</w:t>
      </w:r>
      <w:proofErr w:type="spellEnd"/>
      <w:r w:rsidR="00526D32" w:rsidRPr="00526D32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5912FB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.</w:t>
      </w:r>
    </w:p>
    <w:p w:rsidR="005912FB" w:rsidRPr="005912FB" w:rsidRDefault="003E661E" w:rsidP="005912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</w:t>
      </w:r>
      <w:r w:rsidR="005912FB" w:rsidRP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52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52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59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52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апреля </w:t>
      </w:r>
      <w:r w:rsidR="00526D32" w:rsidRPr="00526D3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2025</w:t>
      </w:r>
      <w:r w:rsidR="00526D3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года</w:t>
      </w:r>
      <w:r w:rsidR="00526D32" w:rsidRPr="00526D3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062AC5" w:rsidRPr="00062AC5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ый </w:t>
      </w:r>
      <w:r w:rsidR="00062AC5" w:rsidRPr="007A1DD4">
        <w:rPr>
          <w:rFonts w:ascii="Times New Roman" w:eastAsia="Calibri" w:hAnsi="Times New Roman" w:cs="Times New Roman"/>
          <w:bCs/>
          <w:sz w:val="28"/>
          <w:szCs w:val="28"/>
        </w:rPr>
        <w:t>период:</w:t>
      </w:r>
      <w:r w:rsidR="00062AC5" w:rsidRPr="00062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3068E" w:rsidRPr="00E3068E">
        <w:rPr>
          <w:rFonts w:ascii="Times New Roman" w:eastAsia="Calibri" w:hAnsi="Times New Roman" w:cs="Times New Roman"/>
          <w:bCs/>
          <w:sz w:val="28"/>
          <w:szCs w:val="28"/>
        </w:rPr>
        <w:t>период строительства объекта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Default="003E661E" w:rsidP="00E306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526D3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</w:t>
      </w:r>
      <w:r w:rsidR="005912FB" w:rsidRP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22</w:t>
      </w:r>
      <w:r w:rsidR="00526D3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,1</w:t>
      </w:r>
      <w:r w:rsidR="005912FB" w:rsidRP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</w:t>
      </w:r>
      <w:r w:rsidR="00062AC5" w:rsidRPr="00062AC5">
        <w:rPr>
          <w:rFonts w:ascii="Times New Roman" w:hAnsi="Times New Roman" w:cs="Times New Roman"/>
          <w:sz w:val="28"/>
          <w:szCs w:val="28"/>
        </w:rPr>
        <w:t>млн.</w:t>
      </w:r>
      <w:r w:rsidR="00E046E6">
        <w:rPr>
          <w:rFonts w:ascii="Times New Roman" w:hAnsi="Times New Roman" w:cs="Times New Roman"/>
          <w:sz w:val="28"/>
          <w:szCs w:val="28"/>
        </w:rPr>
        <w:t xml:space="preserve"> </w:t>
      </w:r>
      <w:r w:rsidR="00062AC5" w:rsidRPr="00062AC5">
        <w:rPr>
          <w:rFonts w:ascii="Times New Roman" w:hAnsi="Times New Roman" w:cs="Times New Roman"/>
          <w:sz w:val="28"/>
          <w:szCs w:val="28"/>
        </w:rPr>
        <w:t>руб.</w:t>
      </w:r>
    </w:p>
    <w:p w:rsidR="00A76992" w:rsidRDefault="001541BF" w:rsidP="00526D3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контрольного мероприятия выявлено нецелевое использование </w:t>
      </w:r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7A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в общей сумме 1</w:t>
      </w:r>
      <w:r w:rsidR="0052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D1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</w:t>
      </w:r>
      <w:r w:rsidR="0052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при 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приемке и оплате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онтракту невыполненных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строительно-монтажных 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</w:t>
      </w:r>
      <w:r w:rsidR="00D51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A1DD4" w:rsidRDefault="001541BF" w:rsidP="007A1DD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нарушения, повлекшие причинение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Архангельской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4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1DD4" w:rsidRPr="007A1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связи с осуществлением излишнего расходования бюджетных средств</w:t>
      </w:r>
      <w:r w:rsidR="007A1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="007A1DD4" w:rsidRPr="007A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1DD4" w:rsidRPr="007A1DD4" w:rsidRDefault="007A1DD4" w:rsidP="007A1DD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 </w:t>
      </w:r>
      <w:r w:rsidRPr="007A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требований инструкций ведения бухгалтерского учета и отчетности не оприходованы материалы, полученные в результате демонтажных работ.</w:t>
      </w:r>
    </w:p>
    <w:p w:rsidR="007A1DD4" w:rsidRPr="007A1DD4" w:rsidRDefault="007A1DD4" w:rsidP="007A1DD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5.4. Выявлено нарушение </w:t>
      </w:r>
      <w:r w:rsidRPr="007A1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стать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7A1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709 Гражданско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го кодекса Российской Федерации при приемке</w:t>
      </w:r>
      <w:r w:rsidRPr="007A1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оплат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7A1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расходов подрядчика по вывозу материалов от демонтажа. </w:t>
      </w:r>
    </w:p>
    <w:p w:rsidR="005D020B" w:rsidRDefault="001541BF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A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мероприятия установлено </w:t>
      </w:r>
      <w:r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ребований</w:t>
      </w:r>
      <w:r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53 ГРК РФ, пунктов 2, 6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проведения строительного контроля № 468 при</w:t>
      </w:r>
      <w:r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ГАУ АО «ГУКС»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строительного контроля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AC5" w:rsidRPr="006F36C8" w:rsidRDefault="00E046E6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</w:t>
      </w:r>
      <w:r w:rsidR="006F36C8" w:rsidRPr="006F36C8">
        <w:rPr>
          <w:rFonts w:ascii="Times New Roman" w:hAnsi="Times New Roman" w:cs="Times New Roman"/>
          <w:bCs/>
          <w:sz w:val="28"/>
          <w:szCs w:val="28"/>
        </w:rPr>
        <w:t xml:space="preserve">Управлению </w:t>
      </w:r>
      <w:r w:rsidR="007A1DD4" w:rsidRPr="007A1DD4">
        <w:rPr>
          <w:rFonts w:ascii="Times New Roman" w:hAnsi="Times New Roman" w:cs="Times New Roman"/>
          <w:bCs/>
          <w:sz w:val="28"/>
          <w:szCs w:val="28"/>
        </w:rPr>
        <w:t xml:space="preserve">строительства, архитектуры и жилищно-коммунального хозяйства администрации </w:t>
      </w:r>
      <w:proofErr w:type="spellStart"/>
      <w:r w:rsidR="007A1DD4" w:rsidRPr="007A1DD4">
        <w:rPr>
          <w:rFonts w:ascii="Times New Roman" w:hAnsi="Times New Roman" w:cs="Times New Roman"/>
          <w:bCs/>
          <w:sz w:val="28"/>
          <w:szCs w:val="28"/>
        </w:rPr>
        <w:t>Няндомского</w:t>
      </w:r>
      <w:proofErr w:type="spellEnd"/>
      <w:r w:rsidR="007A1DD4" w:rsidRPr="007A1DD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Архангельской области </w:t>
      </w:r>
      <w:r w:rsidR="006F36C8" w:rsidRPr="006F36C8">
        <w:rPr>
          <w:rFonts w:ascii="Times New Roman" w:hAnsi="Times New Roman" w:cs="Times New Roman"/>
          <w:sz w:val="28"/>
          <w:szCs w:val="28"/>
        </w:rPr>
        <w:t>вы</w:t>
      </w:r>
      <w:r w:rsidR="003D06B5">
        <w:rPr>
          <w:rFonts w:ascii="Times New Roman" w:hAnsi="Times New Roman" w:cs="Times New Roman"/>
          <w:sz w:val="28"/>
          <w:szCs w:val="28"/>
        </w:rPr>
        <w:t>несено представление, в адрес министерства финансов</w:t>
      </w:r>
      <w:r w:rsidR="003D06B5" w:rsidRPr="006F36C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D06B5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6F36C8">
        <w:rPr>
          <w:rFonts w:ascii="Times New Roman" w:hAnsi="Times New Roman" w:cs="Times New Roman"/>
          <w:sz w:val="28"/>
          <w:szCs w:val="28"/>
        </w:rPr>
        <w:t xml:space="preserve">  уведомление</w:t>
      </w:r>
      <w:r w:rsidR="003D06B5" w:rsidRPr="003D06B5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</w:t>
      </w:r>
      <w:r w:rsidR="003D06B5">
        <w:rPr>
          <w:rFonts w:ascii="Times New Roman" w:hAnsi="Times New Roman" w:cs="Times New Roman"/>
          <w:sz w:val="28"/>
          <w:szCs w:val="28"/>
        </w:rPr>
        <w:t>,</w:t>
      </w:r>
      <w:r w:rsidR="00D14694">
        <w:rPr>
          <w:rFonts w:ascii="Times New Roman" w:hAnsi="Times New Roman" w:cs="Times New Roman"/>
          <w:sz w:val="28"/>
          <w:szCs w:val="28"/>
        </w:rPr>
        <w:t xml:space="preserve">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 в адрес министерства строительства</w:t>
      </w:r>
      <w:r w:rsidR="003D06B5">
        <w:rPr>
          <w:rFonts w:ascii="Times New Roman" w:hAnsi="Times New Roman" w:cs="Times New Roman"/>
          <w:sz w:val="28"/>
          <w:szCs w:val="28"/>
        </w:rPr>
        <w:t xml:space="preserve"> Архангельской области и </w:t>
      </w:r>
      <w:r w:rsidR="006F36C8" w:rsidRPr="006F36C8">
        <w:rPr>
          <w:rFonts w:ascii="Times New Roman" w:hAnsi="Times New Roman" w:cs="Times New Roman"/>
          <w:sz w:val="28"/>
          <w:szCs w:val="28"/>
        </w:rPr>
        <w:t>Архангельскому областному Собранию депутатов</w:t>
      </w:r>
      <w:r w:rsidR="003D06B5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3D06B5" w:rsidRPr="003D06B5">
        <w:rPr>
          <w:rFonts w:ascii="Times New Roman" w:hAnsi="Times New Roman" w:cs="Times New Roman"/>
          <w:sz w:val="28"/>
          <w:szCs w:val="28"/>
        </w:rPr>
        <w:t xml:space="preserve"> </w:t>
      </w:r>
      <w:r w:rsidR="003D06B5" w:rsidRPr="006F36C8">
        <w:rPr>
          <w:rFonts w:ascii="Times New Roman" w:hAnsi="Times New Roman" w:cs="Times New Roman"/>
          <w:sz w:val="28"/>
          <w:szCs w:val="28"/>
        </w:rPr>
        <w:t>информационные письма</w:t>
      </w:r>
      <w:r w:rsidR="00122356">
        <w:rPr>
          <w:rFonts w:ascii="Times New Roman" w:hAnsi="Times New Roman" w:cs="Times New Roman"/>
          <w:sz w:val="28"/>
          <w:szCs w:val="28"/>
        </w:rPr>
        <w:t>,</w:t>
      </w:r>
      <w:r w:rsidR="00122356" w:rsidRPr="00122356">
        <w:rPr>
          <w:rFonts w:ascii="Times New Roman" w:hAnsi="Times New Roman" w:cs="Times New Roman"/>
          <w:sz w:val="28"/>
          <w:szCs w:val="28"/>
        </w:rPr>
        <w:t xml:space="preserve"> направлено обращение в правоохранительные органы о возможных признаках состава уголовного преступления.</w:t>
      </w:r>
      <w:bookmarkStart w:id="0" w:name="_GoBack"/>
      <w:bookmarkEnd w:id="0"/>
    </w:p>
    <w:sectPr w:rsidR="00062AC5" w:rsidRPr="006F36C8" w:rsidSect="001541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6CE5"/>
    <w:multiLevelType w:val="hybridMultilevel"/>
    <w:tmpl w:val="90B4BBF0"/>
    <w:lvl w:ilvl="0" w:tplc="BDD4289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52B95"/>
    <w:multiLevelType w:val="hybridMultilevel"/>
    <w:tmpl w:val="6A22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62AC5"/>
    <w:rsid w:val="0007745B"/>
    <w:rsid w:val="000A0810"/>
    <w:rsid w:val="00116F64"/>
    <w:rsid w:val="00122356"/>
    <w:rsid w:val="001541BF"/>
    <w:rsid w:val="00237C2F"/>
    <w:rsid w:val="002F3190"/>
    <w:rsid w:val="003D06B5"/>
    <w:rsid w:val="003E661E"/>
    <w:rsid w:val="004050CC"/>
    <w:rsid w:val="00526D32"/>
    <w:rsid w:val="005912FB"/>
    <w:rsid w:val="005D020B"/>
    <w:rsid w:val="005D5F37"/>
    <w:rsid w:val="006B282E"/>
    <w:rsid w:val="006E09E2"/>
    <w:rsid w:val="006F36C8"/>
    <w:rsid w:val="00713955"/>
    <w:rsid w:val="00763030"/>
    <w:rsid w:val="007A1DD4"/>
    <w:rsid w:val="007B5E4F"/>
    <w:rsid w:val="008170B7"/>
    <w:rsid w:val="00837E86"/>
    <w:rsid w:val="008739FB"/>
    <w:rsid w:val="0088042F"/>
    <w:rsid w:val="00983FB1"/>
    <w:rsid w:val="009F3878"/>
    <w:rsid w:val="00A0040A"/>
    <w:rsid w:val="00A76992"/>
    <w:rsid w:val="00BA6940"/>
    <w:rsid w:val="00D14694"/>
    <w:rsid w:val="00D512EC"/>
    <w:rsid w:val="00E046E6"/>
    <w:rsid w:val="00E3068E"/>
    <w:rsid w:val="00E53332"/>
    <w:rsid w:val="00E8264B"/>
    <w:rsid w:val="00EA06DC"/>
    <w:rsid w:val="00EB14E0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3235-83AB-48F9-AB98-E1A25B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Бородина Светлана Витальевна</cp:lastModifiedBy>
  <cp:revision>6</cp:revision>
  <dcterms:created xsi:type="dcterms:W3CDTF">2023-02-03T06:58:00Z</dcterms:created>
  <dcterms:modified xsi:type="dcterms:W3CDTF">2025-06-20T12:46:00Z</dcterms:modified>
</cp:coreProperties>
</file>