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A1D4A" w14:textId="77777777" w:rsidR="008170B7" w:rsidRPr="009852B4" w:rsidRDefault="008170B7" w:rsidP="00522FC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85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14:paraId="35825CE0" w14:textId="77777777" w:rsidR="008170B7" w:rsidRPr="009852B4" w:rsidRDefault="008170B7" w:rsidP="00522F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РЕЗУЛЬТАТАХ КОНТРОЛЬНОГО МЕРОПРИЯТИЯ</w:t>
      </w:r>
    </w:p>
    <w:p w14:paraId="162838B7" w14:textId="77777777" w:rsidR="00475E15" w:rsidRPr="009852B4" w:rsidRDefault="003A0152" w:rsidP="00475E1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475E15"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Совместная с правоохранительными органами проверка соблюдения бюджетного и иного законодательства при расходовании бюджетных средств  на реализацию отдельных мероприятий государственной программы «Развитие транспортной системы Архангельской области</w:t>
      </w:r>
      <w:r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475E15"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6531D1AB" w14:textId="53C02FCE" w:rsidR="003A0152" w:rsidRPr="009852B4" w:rsidRDefault="00475E15" w:rsidP="00475E1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проведением встречных проверок</w:t>
      </w:r>
      <w:r w:rsidR="004469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14:paraId="43457439" w14:textId="25FBCF6A" w:rsidR="0043799E" w:rsidRPr="009852B4" w:rsidRDefault="003E661E" w:rsidP="003A0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85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062AC5" w:rsidRPr="00985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 проведения контрольного мероприятия: </w:t>
      </w:r>
      <w:r w:rsidR="0043799E" w:rsidRPr="009852B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статьи 157, 265-268.1 Бюджетного кодекса Российской Федерации, Федеральный закон от 07.02.2011 № 6-ФЗ «Об общих принципах организации и деятельности контрольно-счетных органов субъектов Российской Федерации</w:t>
      </w:r>
      <w:r w:rsidR="008335EE" w:rsidRPr="009852B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федеральных территорий</w:t>
      </w:r>
      <w:r w:rsidR="0043799E" w:rsidRPr="009852B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муниципальных образований», областной закон от 30.05.2011 № 288-22-ОЗ «О контрольно-счетно</w:t>
      </w:r>
      <w:r w:rsidR="006F6D48" w:rsidRPr="009852B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й палате Архангельской области», план</w:t>
      </w:r>
      <w:r w:rsidR="0043799E" w:rsidRPr="009852B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работы контрольно-счетной палаты на 202</w:t>
      </w:r>
      <w:r w:rsidR="00412DB0" w:rsidRPr="009852B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43799E" w:rsidRPr="009852B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год</w:t>
      </w:r>
      <w:r w:rsidR="003A0152" w:rsidRPr="009852B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5A888626" w14:textId="77777777" w:rsidR="00577510" w:rsidRPr="009852B4" w:rsidRDefault="003E661E" w:rsidP="0057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85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062AC5" w:rsidRPr="00985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</w:t>
      </w:r>
      <w:r w:rsidR="00577510" w:rsidRPr="00985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62AC5" w:rsidRPr="00985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контрольного мероприятия:</w:t>
      </w:r>
      <w:r w:rsidR="00577510" w:rsidRPr="009852B4">
        <w:rPr>
          <w:sz w:val="28"/>
          <w:szCs w:val="28"/>
        </w:rPr>
        <w:t xml:space="preserve"> </w:t>
      </w:r>
    </w:p>
    <w:p w14:paraId="0B7DE24C" w14:textId="1183DBBF" w:rsidR="00914541" w:rsidRPr="009852B4" w:rsidRDefault="00914541" w:rsidP="00914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0375B5"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75E15"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министерство транспорта Архангельской области</w:t>
      </w:r>
      <w:r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14:paraId="775F3FD8" w14:textId="3BE4F227" w:rsidR="00914541" w:rsidRPr="009852B4" w:rsidRDefault="00914541" w:rsidP="00914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0375B5"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75E15"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департамент транспорта, строительства и городской инфраструктуры Администрации городского округа «Город Архангельск»</w:t>
      </w:r>
      <w:r w:rsidR="005F7E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C213130" w14:textId="7616D763" w:rsidR="00914541" w:rsidRPr="009852B4" w:rsidRDefault="00914541" w:rsidP="00914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Встречн</w:t>
      </w:r>
      <w:r w:rsidR="00475E15"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ые</w:t>
      </w:r>
      <w:r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проверк</w:t>
      </w:r>
      <w:r w:rsidR="00475E15"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</w:t>
      </w:r>
      <w:r w:rsidR="00475E15"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</w:t>
      </w:r>
      <w:r w:rsidR="00475E15"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ООО «</w:t>
      </w:r>
      <w:proofErr w:type="spellStart"/>
      <w:r w:rsidR="00475E15"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Архтрансавто</w:t>
      </w:r>
      <w:proofErr w:type="spellEnd"/>
      <w:r w:rsidR="00475E15"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», ООО «РИКО».</w:t>
      </w:r>
    </w:p>
    <w:p w14:paraId="6551E64D" w14:textId="0AFD5C8C" w:rsidR="00475E15" w:rsidRPr="009852B4" w:rsidRDefault="00475E15" w:rsidP="00914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Камеральные проверки проведены в МУП «АПАП-3», ООО «ДЮНА».</w:t>
      </w:r>
    </w:p>
    <w:p w14:paraId="4068D1AF" w14:textId="28F47A50" w:rsidR="00A954B2" w:rsidRPr="009852B4" w:rsidRDefault="003E661E" w:rsidP="00A954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852B4"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062AC5" w:rsidRPr="009852B4">
        <w:rPr>
          <w:rFonts w:ascii="Times New Roman" w:eastAsia="Calibri" w:hAnsi="Times New Roman" w:cs="Times New Roman"/>
          <w:bCs/>
          <w:sz w:val="28"/>
          <w:szCs w:val="28"/>
        </w:rPr>
        <w:t>Срок проведения контрольного мероприятия</w:t>
      </w:r>
      <w:r w:rsidR="00015428" w:rsidRPr="009852B4">
        <w:rPr>
          <w:rFonts w:ascii="Times New Roman" w:eastAsia="Calibri" w:hAnsi="Times New Roman" w:cs="Times New Roman"/>
          <w:bCs/>
          <w:sz w:val="28"/>
          <w:szCs w:val="28"/>
        </w:rPr>
        <w:t xml:space="preserve"> на объект</w:t>
      </w:r>
      <w:r w:rsidR="00577510" w:rsidRPr="009852B4">
        <w:rPr>
          <w:rFonts w:ascii="Times New Roman" w:eastAsia="Calibri" w:hAnsi="Times New Roman" w:cs="Times New Roman"/>
          <w:bCs/>
          <w:sz w:val="28"/>
          <w:szCs w:val="28"/>
        </w:rPr>
        <w:t>ах</w:t>
      </w:r>
      <w:r w:rsidR="00015428" w:rsidRPr="009852B4">
        <w:rPr>
          <w:rFonts w:ascii="Times New Roman" w:eastAsia="Calibri" w:hAnsi="Times New Roman" w:cs="Times New Roman"/>
          <w:bCs/>
          <w:sz w:val="28"/>
          <w:szCs w:val="28"/>
        </w:rPr>
        <w:t xml:space="preserve"> контроля</w:t>
      </w:r>
      <w:r w:rsidR="00062AC5" w:rsidRPr="009852B4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="000375B5"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 </w:t>
      </w:r>
      <w:r w:rsidR="00475E15"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15.08</w:t>
      </w:r>
      <w:r w:rsidR="00A954B2" w:rsidRPr="009852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.2025 по </w:t>
      </w:r>
      <w:r w:rsidR="00475E15" w:rsidRPr="005F7E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25.12.2025</w:t>
      </w:r>
      <w:r w:rsidR="00A954B2" w:rsidRPr="005F7E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040F8D9" w14:textId="77777777" w:rsidR="00A954B2" w:rsidRPr="009852B4" w:rsidRDefault="003E661E" w:rsidP="00A954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2B4">
        <w:rPr>
          <w:rFonts w:ascii="Times New Roman" w:hAnsi="Times New Roman" w:cs="Times New Roman"/>
          <w:sz w:val="28"/>
          <w:szCs w:val="28"/>
        </w:rPr>
        <w:t xml:space="preserve">4. </w:t>
      </w:r>
      <w:r w:rsidR="00062AC5" w:rsidRPr="009852B4">
        <w:rPr>
          <w:rFonts w:ascii="Times New Roman" w:hAnsi="Times New Roman" w:cs="Times New Roman"/>
          <w:sz w:val="28"/>
          <w:szCs w:val="28"/>
        </w:rPr>
        <w:t>Провер</w:t>
      </w:r>
      <w:r w:rsidRPr="009852B4">
        <w:rPr>
          <w:rFonts w:ascii="Times New Roman" w:hAnsi="Times New Roman" w:cs="Times New Roman"/>
          <w:sz w:val="28"/>
          <w:szCs w:val="28"/>
        </w:rPr>
        <w:t>яем</w:t>
      </w:r>
      <w:r w:rsidR="00062AC5" w:rsidRPr="009852B4">
        <w:rPr>
          <w:rFonts w:ascii="Times New Roman" w:hAnsi="Times New Roman" w:cs="Times New Roman"/>
          <w:sz w:val="28"/>
          <w:szCs w:val="28"/>
        </w:rPr>
        <w:t>ый период</w:t>
      </w:r>
      <w:r w:rsidR="0043799E" w:rsidRPr="009852B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954B2" w:rsidRPr="009852B4">
        <w:rPr>
          <w:rFonts w:ascii="Times New Roman" w:eastAsia="Calibri" w:hAnsi="Times New Roman" w:cs="Times New Roman"/>
          <w:sz w:val="28"/>
          <w:szCs w:val="28"/>
        </w:rPr>
        <w:t>2022-2024 годы, истекший период 2025 года.</w:t>
      </w:r>
    </w:p>
    <w:p w14:paraId="61866F6E" w14:textId="77777777" w:rsidR="00505F31" w:rsidRPr="009852B4" w:rsidRDefault="003E661E" w:rsidP="00505F3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510465" w:rsidRPr="00985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н</w:t>
      </w:r>
      <w:r w:rsidR="004C0907" w:rsidRPr="00985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арушения и недостатки, выявленные </w:t>
      </w:r>
      <w:r w:rsidR="000375B5" w:rsidRPr="00985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</w:t>
      </w:r>
      <w:r w:rsidR="004C0907" w:rsidRPr="00985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</w:t>
      </w:r>
      <w:r w:rsidR="000375B5" w:rsidRPr="00985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4C0907" w:rsidRPr="00985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</w:t>
      </w:r>
      <w:r w:rsidR="000375B5" w:rsidRPr="00985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05F31" w:rsidRPr="00985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52D66B4" w14:textId="5DB5F782" w:rsidR="00505F31" w:rsidRPr="009852B4" w:rsidRDefault="00F97119" w:rsidP="00AA1F35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2B4">
        <w:rPr>
          <w:rFonts w:ascii="Times New Roman" w:hAnsi="Times New Roman" w:cs="Times New Roman"/>
          <w:sz w:val="28"/>
          <w:szCs w:val="28"/>
        </w:rPr>
        <w:t>5.1</w:t>
      </w:r>
      <w:r w:rsidR="007941EC" w:rsidRPr="009852B4">
        <w:rPr>
          <w:rFonts w:ascii="Times New Roman" w:hAnsi="Times New Roman" w:cs="Times New Roman"/>
          <w:sz w:val="28"/>
          <w:szCs w:val="28"/>
        </w:rPr>
        <w:t>.</w:t>
      </w:r>
      <w:r w:rsidR="00B857BF" w:rsidRPr="009852B4">
        <w:rPr>
          <w:rFonts w:ascii="Times New Roman" w:hAnsi="Times New Roman" w:cs="Times New Roman"/>
          <w:sz w:val="28"/>
          <w:szCs w:val="28"/>
        </w:rPr>
        <w:t xml:space="preserve"> </w:t>
      </w:r>
      <w:r w:rsidR="00505F31" w:rsidRPr="009852B4">
        <w:rPr>
          <w:rFonts w:ascii="Times New Roman" w:eastAsia="Calibri" w:hAnsi="Times New Roman" w:cs="Times New Roman"/>
          <w:sz w:val="28"/>
          <w:szCs w:val="28"/>
        </w:rPr>
        <w:t xml:space="preserve">в нарушение статьи 139.1, п. 3 ч. 1 ст. 162 Бюджетного кодекса Российской Федерации (далее – БК РФ), ч. 1 ст. 94 Федерального закона от 05.04.2013 № 44-ФЗ «О контрактной системе в сфере закупок товаров, работ, услуг для обеспечения государственных и муниципальных нужд» (далее - Закон № 44-ФЗ), п. 1 Порядка предоставления иных межбюджетных трансфертов (далее – иной МБТ) на организацию транспортного обслуживания населения на пассажирских муниципальных маршрутах автомобильного транспорта на территории городского округа «Город Архангельск» и городского округа Архангельской области «Северодвинск», утвержденного пп. 25 п. 1 </w:t>
      </w:r>
      <w:r w:rsidR="00505F31" w:rsidRPr="009852B4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Архангельской области от 08.10.2013 № 463-пп </w:t>
      </w:r>
      <w:r w:rsidR="00505F31" w:rsidRPr="009852B4">
        <w:rPr>
          <w:rFonts w:ascii="Times New Roman" w:eastAsia="Calibri" w:hAnsi="Times New Roman" w:cs="Times New Roman"/>
          <w:sz w:val="28"/>
          <w:szCs w:val="28"/>
        </w:rPr>
        <w:t>(далее – Порядок),</w:t>
      </w:r>
      <w:r w:rsidR="00505F31" w:rsidRPr="009852B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505F31" w:rsidRPr="009852B4">
        <w:rPr>
          <w:rFonts w:ascii="Times New Roman" w:eastAsia="Calibri" w:hAnsi="Times New Roman" w:cs="Times New Roman"/>
          <w:sz w:val="28"/>
          <w:szCs w:val="28"/>
        </w:rPr>
        <w:t>о</w:t>
      </w:r>
      <w:r w:rsidR="005D3C8E">
        <w:rPr>
          <w:rFonts w:ascii="Times New Roman" w:eastAsia="Calibri" w:hAnsi="Times New Roman" w:cs="Times New Roman"/>
          <w:sz w:val="28"/>
          <w:szCs w:val="28"/>
        </w:rPr>
        <w:t xml:space="preserve">существлена приемка работ </w:t>
      </w:r>
      <w:r w:rsidR="00505F31" w:rsidRPr="009852B4">
        <w:rPr>
          <w:rFonts w:ascii="Times New Roman" w:eastAsia="Calibri" w:hAnsi="Times New Roman" w:cs="Times New Roman"/>
          <w:sz w:val="28"/>
          <w:szCs w:val="28"/>
        </w:rPr>
        <w:t xml:space="preserve">за сентябрь-ноябрь 2022 года, фактическое выполнение которых 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>не подтверждено</w:t>
      </w:r>
      <w:r w:rsidR="00505F31" w:rsidRPr="009852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D3C8E">
        <w:rPr>
          <w:rFonts w:ascii="Times New Roman" w:eastAsia="Calibri" w:hAnsi="Times New Roman" w:cs="Times New Roman"/>
          <w:sz w:val="28"/>
          <w:szCs w:val="28"/>
        </w:rPr>
        <w:t>в</w:t>
      </w:r>
      <w:r w:rsidR="00505F31" w:rsidRPr="009852B4">
        <w:rPr>
          <w:rFonts w:ascii="Times New Roman" w:eastAsia="Calibri" w:hAnsi="Times New Roman" w:cs="Times New Roman"/>
          <w:sz w:val="28"/>
          <w:szCs w:val="28"/>
        </w:rPr>
        <w:t xml:space="preserve"> ущерб бюджету области на сумму </w:t>
      </w:r>
      <w:r w:rsidR="005D3C8E">
        <w:rPr>
          <w:rFonts w:ascii="Times New Roman" w:eastAsia="Calibri" w:hAnsi="Times New Roman" w:cs="Times New Roman"/>
          <w:sz w:val="28"/>
          <w:szCs w:val="28"/>
        </w:rPr>
        <w:t>450,0 тыс.</w:t>
      </w:r>
      <w:r w:rsidR="00505F31" w:rsidRPr="009852B4">
        <w:rPr>
          <w:rFonts w:ascii="Times New Roman" w:eastAsia="Calibri" w:hAnsi="Times New Roman" w:cs="Times New Roman"/>
          <w:sz w:val="28"/>
          <w:szCs w:val="28"/>
        </w:rPr>
        <w:t xml:space="preserve"> руб.;</w:t>
      </w:r>
    </w:p>
    <w:p w14:paraId="0FB8F6C0" w14:textId="0A9D4F22" w:rsidR="00505F31" w:rsidRPr="009852B4" w:rsidRDefault="00505F31" w:rsidP="00AA1F35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2B4">
        <w:rPr>
          <w:rFonts w:ascii="Times New Roman" w:eastAsia="Courier New" w:hAnsi="Times New Roman" w:cs="Times New Roman"/>
          <w:bCs/>
          <w:sz w:val="28"/>
          <w:szCs w:val="28"/>
          <w:lang w:eastAsia="ru-RU" w:bidi="ru-RU"/>
        </w:rPr>
        <w:t>5.</w:t>
      </w:r>
      <w:r w:rsidR="005D3C8E">
        <w:rPr>
          <w:rFonts w:ascii="Times New Roman" w:eastAsia="Courier New" w:hAnsi="Times New Roman" w:cs="Times New Roman"/>
          <w:bCs/>
          <w:sz w:val="28"/>
          <w:szCs w:val="28"/>
          <w:lang w:eastAsia="ru-RU" w:bidi="ru-RU"/>
        </w:rPr>
        <w:t>2</w:t>
      </w:r>
      <w:r w:rsidRPr="009852B4">
        <w:rPr>
          <w:rFonts w:ascii="Times New Roman" w:eastAsia="Courier New" w:hAnsi="Times New Roman" w:cs="Times New Roman"/>
          <w:bCs/>
          <w:sz w:val="28"/>
          <w:szCs w:val="28"/>
          <w:lang w:eastAsia="ru-RU" w:bidi="ru-RU"/>
        </w:rPr>
        <w:t xml:space="preserve">. </w:t>
      </w:r>
      <w:r w:rsidRPr="009852B4">
        <w:rPr>
          <w:rFonts w:ascii="Times New Roman" w:eastAsia="Calibri" w:hAnsi="Times New Roman" w:cs="Times New Roman"/>
          <w:sz w:val="28"/>
          <w:szCs w:val="28"/>
        </w:rPr>
        <w:t>в нарушение п</w:t>
      </w:r>
      <w:r w:rsidR="009852B4">
        <w:rPr>
          <w:rFonts w:ascii="Times New Roman" w:eastAsia="Calibri" w:hAnsi="Times New Roman" w:cs="Times New Roman"/>
          <w:sz w:val="28"/>
          <w:szCs w:val="28"/>
        </w:rPr>
        <w:t>ункта</w:t>
      </w:r>
      <w:r w:rsidRPr="009852B4">
        <w:rPr>
          <w:rFonts w:ascii="Times New Roman" w:eastAsia="Calibri" w:hAnsi="Times New Roman" w:cs="Times New Roman"/>
          <w:sz w:val="28"/>
          <w:szCs w:val="28"/>
        </w:rPr>
        <w:t xml:space="preserve"> 1 ст</w:t>
      </w:r>
      <w:r w:rsidR="009852B4">
        <w:rPr>
          <w:rFonts w:ascii="Times New Roman" w:eastAsia="Calibri" w:hAnsi="Times New Roman" w:cs="Times New Roman"/>
          <w:sz w:val="28"/>
          <w:szCs w:val="28"/>
        </w:rPr>
        <w:t>атьи</w:t>
      </w:r>
      <w:r w:rsidRPr="009852B4">
        <w:rPr>
          <w:rFonts w:ascii="Times New Roman" w:eastAsia="Calibri" w:hAnsi="Times New Roman" w:cs="Times New Roman"/>
          <w:sz w:val="28"/>
          <w:szCs w:val="28"/>
        </w:rPr>
        <w:t xml:space="preserve"> 11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Федерации» (далее - Закон № 220-ФЗ), пп. 2 п. 1, пп. 2 п. 1, п. 4 ст. 5 Закона Архангельской области от 30.05.2014 № 130-8-ОЗ «Об организации транспортного обслуживания населения автомобильным транспортом общего пользования в Архангельской области» (далее – Закон </w:t>
      </w:r>
      <w:r w:rsidRPr="009852B4">
        <w:rPr>
          <w:rFonts w:ascii="Times New Roman" w:eastAsia="Calibri" w:hAnsi="Times New Roman" w:cs="Times New Roman"/>
          <w:sz w:val="28"/>
          <w:szCs w:val="28"/>
        </w:rPr>
        <w:lastRenderedPageBreak/>
        <w:t>№ 130-8-ОЗ), п. 6 и 8 Положения о реестре муниципальных маршрутов регулярных перевозок на территории муниципального образования «Город Архангельск», утвержденного</w:t>
      </w:r>
      <w:r w:rsidRPr="00985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52B4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МО «Город Архангельск» от 01.09.2016 № 988, п. 1 Поряд</w:t>
      </w:r>
      <w:r w:rsidR="009852B4">
        <w:rPr>
          <w:rFonts w:ascii="Times New Roman" w:eastAsia="Calibri" w:hAnsi="Times New Roman" w:cs="Times New Roman"/>
          <w:sz w:val="28"/>
          <w:szCs w:val="28"/>
        </w:rPr>
        <w:t xml:space="preserve">ка, </w:t>
      </w:r>
      <w:r w:rsidRPr="009852B4">
        <w:rPr>
          <w:rFonts w:ascii="Times New Roman" w:eastAsia="Calibri" w:hAnsi="Times New Roman" w:cs="Times New Roman"/>
          <w:sz w:val="28"/>
          <w:szCs w:val="28"/>
        </w:rPr>
        <w:t>работы по контрактам установлены и оплачивались исходя из протяженности муниципальных маршрутов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>, не </w:t>
      </w:r>
      <w:r w:rsidRPr="009852B4">
        <w:rPr>
          <w:rFonts w:ascii="Times New Roman" w:eastAsia="Calibri" w:hAnsi="Times New Roman" w:cs="Times New Roman"/>
          <w:sz w:val="28"/>
          <w:szCs w:val="28"/>
        </w:rPr>
        <w:t>соответствующей утвержденному Реестру муниципальных маршрутов, что повлекло за собой излишнее расходование средств иного МБТ в ущерб областному бюджет</w:t>
      </w:r>
      <w:r w:rsidR="009852B4">
        <w:rPr>
          <w:rFonts w:ascii="Times New Roman" w:eastAsia="Calibri" w:hAnsi="Times New Roman" w:cs="Times New Roman"/>
          <w:sz w:val="28"/>
          <w:szCs w:val="28"/>
        </w:rPr>
        <w:t>у в размере 21</w:t>
      </w:r>
      <w:r w:rsidR="005D3C8E">
        <w:rPr>
          <w:rFonts w:ascii="Times New Roman" w:eastAsia="Calibri" w:hAnsi="Times New Roman" w:cs="Times New Roman"/>
          <w:sz w:val="28"/>
          <w:szCs w:val="28"/>
        </w:rPr>
        <w:t> </w:t>
      </w:r>
      <w:r w:rsidR="009852B4">
        <w:rPr>
          <w:rFonts w:ascii="Times New Roman" w:eastAsia="Calibri" w:hAnsi="Times New Roman" w:cs="Times New Roman"/>
          <w:sz w:val="28"/>
          <w:szCs w:val="28"/>
        </w:rPr>
        <w:t>623</w:t>
      </w:r>
      <w:r w:rsidR="005D3C8E">
        <w:rPr>
          <w:rFonts w:ascii="Times New Roman" w:eastAsia="Calibri" w:hAnsi="Times New Roman" w:cs="Times New Roman"/>
          <w:sz w:val="28"/>
          <w:szCs w:val="28"/>
        </w:rPr>
        <w:t xml:space="preserve">,2 тыс. </w:t>
      </w:r>
      <w:r w:rsidR="009852B4" w:rsidRPr="009852B4">
        <w:rPr>
          <w:rFonts w:ascii="Times New Roman" w:eastAsia="Calibri" w:hAnsi="Times New Roman" w:cs="Times New Roman"/>
          <w:sz w:val="28"/>
          <w:szCs w:val="28"/>
        </w:rPr>
        <w:t>руб.;</w:t>
      </w:r>
    </w:p>
    <w:p w14:paraId="298E1CB3" w14:textId="2B9EB000" w:rsidR="00AA1F35" w:rsidRPr="009852B4" w:rsidRDefault="00A849B7" w:rsidP="00AA1F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2B4">
        <w:rPr>
          <w:rFonts w:ascii="Times New Roman" w:eastAsia="Courier New" w:hAnsi="Times New Roman" w:cs="Times New Roman"/>
          <w:bCs/>
          <w:sz w:val="28"/>
          <w:szCs w:val="28"/>
          <w:lang w:eastAsia="ru-RU" w:bidi="ru-RU"/>
        </w:rPr>
        <w:t>5.</w:t>
      </w:r>
      <w:r w:rsidR="005D3C8E">
        <w:rPr>
          <w:rFonts w:ascii="Times New Roman" w:eastAsia="Courier New" w:hAnsi="Times New Roman" w:cs="Times New Roman"/>
          <w:bCs/>
          <w:sz w:val="28"/>
          <w:szCs w:val="28"/>
          <w:lang w:eastAsia="ru-RU" w:bidi="ru-RU"/>
        </w:rPr>
        <w:t>3</w:t>
      </w:r>
      <w:r w:rsidR="000375B5" w:rsidRPr="009852B4">
        <w:rPr>
          <w:rFonts w:ascii="Times New Roman" w:eastAsia="Courier New" w:hAnsi="Times New Roman" w:cs="Times New Roman"/>
          <w:bCs/>
          <w:sz w:val="28"/>
          <w:szCs w:val="28"/>
          <w:lang w:eastAsia="ru-RU" w:bidi="ru-RU"/>
        </w:rPr>
        <w:t>.</w:t>
      </w:r>
      <w:r w:rsidR="00537002" w:rsidRPr="009852B4">
        <w:rPr>
          <w:rFonts w:ascii="Times New Roman" w:eastAsia="Courier New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>в нарушение Закона А</w:t>
      </w:r>
      <w:r w:rsidR="005D3C8E">
        <w:rPr>
          <w:rFonts w:ascii="Times New Roman" w:eastAsia="Calibri" w:hAnsi="Times New Roman" w:cs="Times New Roman"/>
          <w:sz w:val="28"/>
          <w:szCs w:val="28"/>
        </w:rPr>
        <w:t xml:space="preserve">О № 130-8-ОЗ и Закона № 220-ФЗ </w:t>
      </w:r>
      <w:r w:rsidR="009852B4">
        <w:rPr>
          <w:rFonts w:ascii="Times New Roman" w:eastAsia="Calibri" w:hAnsi="Times New Roman" w:cs="Times New Roman"/>
          <w:sz w:val="28"/>
          <w:szCs w:val="28"/>
        </w:rPr>
        <w:t>на 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 xml:space="preserve">выполнение работ по муниципальному маршруту № 25 заключен контракт, в отсутствие такого маршрута в Реестре муниципальных маршрутов (исключен постановлением Администрации </w:t>
      </w:r>
      <w:r w:rsidR="005D3C8E">
        <w:rPr>
          <w:rFonts w:ascii="Times New Roman" w:eastAsia="Calibri" w:hAnsi="Times New Roman" w:cs="Times New Roman"/>
          <w:sz w:val="28"/>
          <w:szCs w:val="28"/>
        </w:rPr>
        <w:t xml:space="preserve">МО 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>«Город Архангельск»</w:t>
      </w:r>
      <w:r w:rsidR="005D3C8E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>26.07.2018 № 923), что повлекло причинение ущерба об</w:t>
      </w:r>
      <w:r w:rsidR="009852B4">
        <w:rPr>
          <w:rFonts w:ascii="Times New Roman" w:eastAsia="Calibri" w:hAnsi="Times New Roman" w:cs="Times New Roman"/>
          <w:sz w:val="28"/>
          <w:szCs w:val="28"/>
        </w:rPr>
        <w:t>ластному бюджету на сумму 2</w:t>
      </w:r>
      <w:r w:rsidR="005D3C8E">
        <w:rPr>
          <w:rFonts w:ascii="Times New Roman" w:eastAsia="Calibri" w:hAnsi="Times New Roman" w:cs="Times New Roman"/>
          <w:sz w:val="28"/>
          <w:szCs w:val="28"/>
        </w:rPr>
        <w:t> </w:t>
      </w:r>
      <w:r w:rsidR="009852B4">
        <w:rPr>
          <w:rFonts w:ascii="Times New Roman" w:eastAsia="Calibri" w:hAnsi="Times New Roman" w:cs="Times New Roman"/>
          <w:sz w:val="28"/>
          <w:szCs w:val="28"/>
        </w:rPr>
        <w:t>893</w:t>
      </w:r>
      <w:r w:rsidR="005D3C8E">
        <w:rPr>
          <w:rFonts w:ascii="Times New Roman" w:eastAsia="Calibri" w:hAnsi="Times New Roman" w:cs="Times New Roman"/>
          <w:sz w:val="28"/>
          <w:szCs w:val="28"/>
        </w:rPr>
        <w:t xml:space="preserve">,1 тыс. 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>руб.;</w:t>
      </w:r>
    </w:p>
    <w:p w14:paraId="0EB4D5D9" w14:textId="063A14ED" w:rsidR="00AA1F35" w:rsidRPr="009852B4" w:rsidRDefault="00A849B7" w:rsidP="009852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2B4">
        <w:rPr>
          <w:rFonts w:ascii="Times New Roman" w:eastAsia="Courier New" w:hAnsi="Times New Roman" w:cs="Times New Roman"/>
          <w:bCs/>
          <w:sz w:val="28"/>
          <w:szCs w:val="28"/>
          <w:lang w:eastAsia="ru-RU" w:bidi="ru-RU"/>
        </w:rPr>
        <w:t>5.</w:t>
      </w:r>
      <w:r w:rsidR="00467517">
        <w:rPr>
          <w:rFonts w:ascii="Times New Roman" w:eastAsia="Courier New" w:hAnsi="Times New Roman" w:cs="Times New Roman"/>
          <w:bCs/>
          <w:sz w:val="28"/>
          <w:szCs w:val="28"/>
          <w:lang w:eastAsia="ru-RU" w:bidi="ru-RU"/>
        </w:rPr>
        <w:t>4</w:t>
      </w:r>
      <w:r w:rsidR="000375B5" w:rsidRPr="009852B4">
        <w:rPr>
          <w:rFonts w:ascii="Times New Roman" w:eastAsia="Courier New" w:hAnsi="Times New Roman" w:cs="Times New Roman"/>
          <w:bCs/>
          <w:sz w:val="28"/>
          <w:szCs w:val="28"/>
          <w:lang w:eastAsia="ru-RU" w:bidi="ru-RU"/>
        </w:rPr>
        <w:t>.</w:t>
      </w:r>
      <w:r w:rsidR="00537002" w:rsidRPr="009852B4">
        <w:rPr>
          <w:rFonts w:ascii="Times New Roman" w:eastAsia="Courier New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 xml:space="preserve">в нарушение ст. 139.1, п. 3 ч. 1 ст. </w:t>
      </w:r>
      <w:r w:rsidR="009852B4">
        <w:rPr>
          <w:rFonts w:ascii="Times New Roman" w:eastAsia="Calibri" w:hAnsi="Times New Roman" w:cs="Times New Roman"/>
          <w:sz w:val="28"/>
          <w:szCs w:val="28"/>
        </w:rPr>
        <w:t>162 БК РФ, ч. 1 ст. 94 Закона № </w:t>
      </w:r>
      <w:r w:rsidR="005D3C8E">
        <w:rPr>
          <w:rFonts w:ascii="Times New Roman" w:eastAsia="Calibri" w:hAnsi="Times New Roman" w:cs="Times New Roman"/>
          <w:sz w:val="28"/>
          <w:szCs w:val="28"/>
        </w:rPr>
        <w:t>44-ФЗ</w:t>
      </w:r>
      <w:r w:rsidR="009852B4">
        <w:rPr>
          <w:rFonts w:ascii="Times New Roman" w:eastAsia="Calibri" w:hAnsi="Times New Roman" w:cs="Times New Roman"/>
          <w:sz w:val="28"/>
          <w:szCs w:val="28"/>
        </w:rPr>
        <w:t>, п. 1 Порядка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>, по контракт</w:t>
      </w:r>
      <w:r w:rsidR="005D3C8E">
        <w:rPr>
          <w:rFonts w:ascii="Times New Roman" w:eastAsia="Calibri" w:hAnsi="Times New Roman" w:cs="Times New Roman"/>
          <w:sz w:val="28"/>
          <w:szCs w:val="28"/>
        </w:rPr>
        <w:t>ам по муниципальным маршрутам №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 xml:space="preserve"> 1, 3, 4, 6, 7, 9, 10, 11, 12, 23, 31, 41, 42, 43, 44, 54, 60, 62, 63, 64, 65, 69, 75б, 75м, 76 приняты и оплачены работы, не подтвержденные ежедневными отчетами АИС </w:t>
      </w:r>
      <w:r w:rsidR="005F7E8E">
        <w:rPr>
          <w:rFonts w:ascii="Times New Roman" w:eastAsia="Calibri" w:hAnsi="Times New Roman" w:cs="Times New Roman"/>
          <w:sz w:val="28"/>
          <w:szCs w:val="28"/>
        </w:rPr>
        <w:t>«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>УНПТ</w:t>
      </w:r>
      <w:r w:rsidR="005F7E8E">
        <w:rPr>
          <w:rFonts w:ascii="Times New Roman" w:eastAsia="Calibri" w:hAnsi="Times New Roman" w:cs="Times New Roman"/>
          <w:sz w:val="28"/>
          <w:szCs w:val="28"/>
        </w:rPr>
        <w:t>»</w:t>
      </w:r>
      <w:r w:rsidR="005D3C8E">
        <w:rPr>
          <w:rStyle w:val="a8"/>
          <w:rFonts w:ascii="Times New Roman" w:eastAsia="Calibri" w:hAnsi="Times New Roman" w:cs="Times New Roman"/>
          <w:sz w:val="28"/>
          <w:szCs w:val="28"/>
        </w:rPr>
        <w:footnoteReference w:id="1"/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>, чем причинен ущерб областному бюджет</w:t>
      </w:r>
      <w:r w:rsidR="00467517">
        <w:rPr>
          <w:rFonts w:ascii="Times New Roman" w:eastAsia="Calibri" w:hAnsi="Times New Roman" w:cs="Times New Roman"/>
          <w:sz w:val="28"/>
          <w:szCs w:val="28"/>
        </w:rPr>
        <w:t xml:space="preserve">у в размере 16 978,8 тыс. </w:t>
      </w:r>
      <w:r w:rsidR="009852B4" w:rsidRPr="009852B4">
        <w:rPr>
          <w:rFonts w:ascii="Times New Roman" w:eastAsia="Calibri" w:hAnsi="Times New Roman" w:cs="Times New Roman"/>
          <w:sz w:val="28"/>
          <w:szCs w:val="28"/>
        </w:rPr>
        <w:t>руб.;</w:t>
      </w:r>
    </w:p>
    <w:p w14:paraId="44A9F1F8" w14:textId="0ECC85E8" w:rsidR="00AA1F35" w:rsidRPr="009852B4" w:rsidRDefault="00A849B7" w:rsidP="00AA1F35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2B4">
        <w:rPr>
          <w:rFonts w:ascii="Times New Roman" w:hAnsi="Times New Roman" w:cs="Times New Roman"/>
          <w:sz w:val="28"/>
          <w:szCs w:val="28"/>
        </w:rPr>
        <w:t>5.</w:t>
      </w:r>
      <w:r w:rsidR="00467517">
        <w:rPr>
          <w:rFonts w:ascii="Times New Roman" w:hAnsi="Times New Roman" w:cs="Times New Roman"/>
          <w:sz w:val="28"/>
          <w:szCs w:val="28"/>
        </w:rPr>
        <w:t>5</w:t>
      </w:r>
      <w:r w:rsidRPr="009852B4">
        <w:rPr>
          <w:rFonts w:ascii="Times New Roman" w:hAnsi="Times New Roman" w:cs="Times New Roman"/>
          <w:sz w:val="28"/>
          <w:szCs w:val="28"/>
        </w:rPr>
        <w:t xml:space="preserve">. 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 xml:space="preserve">в нарушение ст. 139.1, п. 3 ч. 1 ст. </w:t>
      </w:r>
      <w:r w:rsidR="009852B4">
        <w:rPr>
          <w:rFonts w:ascii="Times New Roman" w:eastAsia="Calibri" w:hAnsi="Times New Roman" w:cs="Times New Roman"/>
          <w:sz w:val="28"/>
          <w:szCs w:val="28"/>
        </w:rPr>
        <w:t>162 БК РФ, ч. 1 ст. 94 Закона № </w:t>
      </w:r>
      <w:r w:rsidR="005D3C8E">
        <w:rPr>
          <w:rFonts w:ascii="Times New Roman" w:eastAsia="Calibri" w:hAnsi="Times New Roman" w:cs="Times New Roman"/>
          <w:sz w:val="28"/>
          <w:szCs w:val="28"/>
        </w:rPr>
        <w:t xml:space="preserve">44-ФЗ, п. 6 Порядка </w:t>
      </w:r>
      <w:r w:rsidR="009852B4">
        <w:rPr>
          <w:rFonts w:ascii="Times New Roman" w:eastAsia="Calibri" w:hAnsi="Times New Roman" w:cs="Times New Roman"/>
          <w:sz w:val="28"/>
          <w:szCs w:val="28"/>
        </w:rPr>
        <w:t>приняты и оплачены работы, не 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>предусмотренные контрактам</w:t>
      </w:r>
      <w:r w:rsidR="00467517">
        <w:rPr>
          <w:rFonts w:ascii="Times New Roman" w:eastAsia="Calibri" w:hAnsi="Times New Roman" w:cs="Times New Roman"/>
          <w:sz w:val="28"/>
          <w:szCs w:val="28"/>
        </w:rPr>
        <w:t>и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67517">
        <w:rPr>
          <w:rFonts w:ascii="Times New Roman" w:eastAsia="Calibri" w:hAnsi="Times New Roman" w:cs="Times New Roman"/>
          <w:sz w:val="28"/>
          <w:szCs w:val="28"/>
        </w:rPr>
        <w:t>в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 xml:space="preserve"> уще</w:t>
      </w:r>
      <w:r w:rsidR="009852B4" w:rsidRPr="009852B4">
        <w:rPr>
          <w:rFonts w:ascii="Times New Roman" w:eastAsia="Calibri" w:hAnsi="Times New Roman" w:cs="Times New Roman"/>
          <w:sz w:val="28"/>
          <w:szCs w:val="28"/>
        </w:rPr>
        <w:t xml:space="preserve">рб областному бюджету на сумму </w:t>
      </w:r>
      <w:r w:rsidR="00467517">
        <w:rPr>
          <w:rFonts w:ascii="Times New Roman" w:eastAsia="Calibri" w:hAnsi="Times New Roman" w:cs="Times New Roman"/>
          <w:sz w:val="28"/>
          <w:szCs w:val="28"/>
        </w:rPr>
        <w:t>604,3 тыс.</w:t>
      </w:r>
      <w:r w:rsidR="009852B4" w:rsidRPr="009852B4">
        <w:rPr>
          <w:rFonts w:ascii="Times New Roman" w:eastAsia="Calibri" w:hAnsi="Times New Roman" w:cs="Times New Roman"/>
          <w:sz w:val="28"/>
          <w:szCs w:val="28"/>
        </w:rPr>
        <w:t xml:space="preserve"> руб.;</w:t>
      </w:r>
    </w:p>
    <w:p w14:paraId="3B42C21B" w14:textId="0F73AC13" w:rsidR="00AA1F35" w:rsidRPr="009852B4" w:rsidRDefault="0089038C" w:rsidP="009852B4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2B4">
        <w:rPr>
          <w:rFonts w:ascii="Times New Roman" w:hAnsi="Times New Roman" w:cs="Times New Roman"/>
          <w:sz w:val="28"/>
          <w:szCs w:val="28"/>
        </w:rPr>
        <w:t>5.</w:t>
      </w:r>
      <w:r w:rsidR="00467517">
        <w:rPr>
          <w:rFonts w:ascii="Times New Roman" w:hAnsi="Times New Roman" w:cs="Times New Roman"/>
          <w:sz w:val="28"/>
          <w:szCs w:val="28"/>
        </w:rPr>
        <w:t>6</w:t>
      </w:r>
      <w:r w:rsidR="00A44051" w:rsidRPr="009852B4">
        <w:rPr>
          <w:rFonts w:ascii="Times New Roman" w:hAnsi="Times New Roman" w:cs="Times New Roman"/>
          <w:sz w:val="28"/>
          <w:szCs w:val="28"/>
        </w:rPr>
        <w:t>.</w:t>
      </w:r>
      <w:r w:rsidRPr="009852B4">
        <w:rPr>
          <w:rFonts w:ascii="Times New Roman" w:hAnsi="Times New Roman" w:cs="Times New Roman"/>
          <w:sz w:val="28"/>
          <w:szCs w:val="28"/>
        </w:rPr>
        <w:t xml:space="preserve"> 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 xml:space="preserve">в нарушение ст. 139.1 БК РФ, пп. 2 п. 1, 2 ст. 94 Закона № 44-ФЗ, произведена оплата </w:t>
      </w:r>
      <w:r w:rsidR="005D3C8E">
        <w:rPr>
          <w:rFonts w:ascii="Times New Roman" w:eastAsia="Calibri" w:hAnsi="Times New Roman" w:cs="Times New Roman"/>
          <w:sz w:val="28"/>
          <w:szCs w:val="28"/>
        </w:rPr>
        <w:t xml:space="preserve">пяти контрактов 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>по цене за единицу (км), определенн</w:t>
      </w:r>
      <w:r w:rsidR="00467517">
        <w:rPr>
          <w:rFonts w:ascii="Times New Roman" w:eastAsia="Calibri" w:hAnsi="Times New Roman" w:cs="Times New Roman"/>
          <w:sz w:val="28"/>
          <w:szCs w:val="28"/>
        </w:rPr>
        <w:t>ую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 xml:space="preserve"> не в соот</w:t>
      </w:r>
      <w:r w:rsidR="00467517">
        <w:rPr>
          <w:rFonts w:ascii="Times New Roman" w:eastAsia="Calibri" w:hAnsi="Times New Roman" w:cs="Times New Roman"/>
          <w:sz w:val="28"/>
          <w:szCs w:val="28"/>
        </w:rPr>
        <w:t xml:space="preserve">ветствии с условиями контрактов, 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 xml:space="preserve">что повлекло за собой ущерб областному бюджету на сумму </w:t>
      </w:r>
      <w:r w:rsidR="00467517">
        <w:rPr>
          <w:rFonts w:ascii="Times New Roman" w:eastAsia="Calibri" w:hAnsi="Times New Roman" w:cs="Times New Roman"/>
          <w:sz w:val="28"/>
          <w:szCs w:val="28"/>
        </w:rPr>
        <w:t>780,9 тыс.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="009852B4" w:rsidRPr="009852B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256D46" w14:textId="1BE3F111" w:rsidR="00AA1F35" w:rsidRPr="009852B4" w:rsidRDefault="0089038C" w:rsidP="00AA1F35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2B4">
        <w:rPr>
          <w:rFonts w:ascii="Times New Roman" w:hAnsi="Times New Roman" w:cs="Times New Roman"/>
          <w:sz w:val="28"/>
          <w:szCs w:val="28"/>
        </w:rPr>
        <w:t>5.</w:t>
      </w:r>
      <w:r w:rsidR="00467517">
        <w:rPr>
          <w:rFonts w:ascii="Times New Roman" w:hAnsi="Times New Roman" w:cs="Times New Roman"/>
          <w:sz w:val="28"/>
          <w:szCs w:val="28"/>
        </w:rPr>
        <w:t>7</w:t>
      </w:r>
      <w:r w:rsidR="00A44051" w:rsidRPr="009852B4">
        <w:rPr>
          <w:rFonts w:ascii="Times New Roman" w:hAnsi="Times New Roman" w:cs="Times New Roman"/>
          <w:sz w:val="28"/>
          <w:szCs w:val="28"/>
        </w:rPr>
        <w:t>.</w:t>
      </w:r>
      <w:r w:rsidRPr="009852B4">
        <w:rPr>
          <w:rFonts w:ascii="Times New Roman" w:hAnsi="Times New Roman" w:cs="Times New Roman"/>
          <w:sz w:val="28"/>
          <w:szCs w:val="28"/>
        </w:rPr>
        <w:t xml:space="preserve"> 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>в нарушение ст. 94 Закона № 44-ФЗ, ст. 7.6.10 Закона Архангельской области от 23.09.2004 № 259-внеоч.-ОЗ «О реализации государственных полномочий Архангельской области в сфере правового регулирования организации и осуществления местного сам</w:t>
      </w:r>
      <w:r w:rsidR="005D3C8E">
        <w:rPr>
          <w:rFonts w:ascii="Times New Roman" w:eastAsia="Calibri" w:hAnsi="Times New Roman" w:cs="Times New Roman"/>
          <w:sz w:val="28"/>
          <w:szCs w:val="28"/>
        </w:rPr>
        <w:t xml:space="preserve">оуправления», Приложением № 5 к 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>контрактам, заключенн</w:t>
      </w:r>
      <w:r w:rsidR="005D3C8E">
        <w:rPr>
          <w:rFonts w:ascii="Times New Roman" w:eastAsia="Calibri" w:hAnsi="Times New Roman" w:cs="Times New Roman"/>
          <w:sz w:val="28"/>
          <w:szCs w:val="28"/>
        </w:rPr>
        <w:t>ым в 2022 году,  обязанность по 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>направлению подрядчику сведений об  объеме выполненной транспортной</w:t>
      </w:r>
      <w:r w:rsidR="005D3C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>работы и рассмотрению его возражени</w:t>
      </w:r>
      <w:r w:rsidR="005D3C8E">
        <w:rPr>
          <w:rFonts w:ascii="Times New Roman" w:eastAsia="Calibri" w:hAnsi="Times New Roman" w:cs="Times New Roman"/>
          <w:sz w:val="28"/>
          <w:szCs w:val="28"/>
        </w:rPr>
        <w:t>й возложена на ГБУ АО «РТС», не 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 xml:space="preserve">уполномоченного соглашением (договором) или нормативным-правовым актом на взаимодействие с подрядчиками и корректировку данных, поступающих от абонентских </w:t>
      </w:r>
      <w:proofErr w:type="spellStart"/>
      <w:r w:rsidR="00AA1F35" w:rsidRPr="009852B4">
        <w:rPr>
          <w:rFonts w:ascii="Times New Roman" w:eastAsia="Calibri" w:hAnsi="Times New Roman" w:cs="Times New Roman"/>
          <w:sz w:val="28"/>
          <w:szCs w:val="28"/>
        </w:rPr>
        <w:t>телематических</w:t>
      </w:r>
      <w:proofErr w:type="spellEnd"/>
      <w:r w:rsidR="00AA1F35" w:rsidRPr="009852B4">
        <w:rPr>
          <w:rFonts w:ascii="Times New Roman" w:eastAsia="Calibri" w:hAnsi="Times New Roman" w:cs="Times New Roman"/>
          <w:sz w:val="28"/>
          <w:szCs w:val="28"/>
        </w:rPr>
        <w:t xml:space="preserve"> терминалов, установленных на транспортных средствах, что фактически является экспертизой результатов выполнения обязательств по контракту, </w:t>
      </w:r>
      <w:r w:rsidR="005D3C8E">
        <w:rPr>
          <w:rFonts w:ascii="Times New Roman" w:eastAsia="Calibri" w:hAnsi="Times New Roman" w:cs="Times New Roman"/>
          <w:sz w:val="28"/>
          <w:szCs w:val="28"/>
        </w:rPr>
        <w:t>ответственность за 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>выполнение которой возлагается на заказчика;</w:t>
      </w:r>
    </w:p>
    <w:p w14:paraId="40ADF85E" w14:textId="31E0697A" w:rsidR="00AA1F35" w:rsidRPr="009852B4" w:rsidRDefault="0089038C" w:rsidP="00AA1F35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2B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5.</w:t>
      </w:r>
      <w:r w:rsidR="0046751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8</w:t>
      </w:r>
      <w:r w:rsidR="00A44051" w:rsidRPr="009852B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Pr="009852B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AA1F35" w:rsidRPr="009852B4">
        <w:rPr>
          <w:rFonts w:ascii="Times New Roman" w:eastAsia="Calibri" w:hAnsi="Times New Roman" w:cs="Times New Roman"/>
          <w:sz w:val="28"/>
          <w:szCs w:val="28"/>
        </w:rPr>
        <w:t>выявлены многочисленные нарушения и недостатки применения законодательства о закупках для государственных или муниципальных нужд;</w:t>
      </w:r>
    </w:p>
    <w:p w14:paraId="0F572D8C" w14:textId="7D41860F" w:rsidR="009852B4" w:rsidRPr="009852B4" w:rsidRDefault="00CF00C3" w:rsidP="009852B4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2B4">
        <w:rPr>
          <w:rFonts w:ascii="Times New Roman" w:hAnsi="Times New Roman" w:cs="Times New Roman"/>
          <w:sz w:val="28"/>
          <w:szCs w:val="28"/>
        </w:rPr>
        <w:t>5.</w:t>
      </w:r>
      <w:r w:rsidR="00467517">
        <w:rPr>
          <w:rFonts w:ascii="Times New Roman" w:hAnsi="Times New Roman" w:cs="Times New Roman"/>
          <w:sz w:val="28"/>
          <w:szCs w:val="28"/>
        </w:rPr>
        <w:t>9</w:t>
      </w:r>
      <w:r w:rsidR="00A44051" w:rsidRPr="009852B4">
        <w:rPr>
          <w:rFonts w:ascii="Times New Roman" w:hAnsi="Times New Roman" w:cs="Times New Roman"/>
          <w:sz w:val="28"/>
          <w:szCs w:val="28"/>
        </w:rPr>
        <w:t>.</w:t>
      </w:r>
      <w:r w:rsidRPr="009852B4">
        <w:rPr>
          <w:rFonts w:ascii="Times New Roman" w:hAnsi="Times New Roman" w:cs="Times New Roman"/>
          <w:sz w:val="28"/>
          <w:szCs w:val="28"/>
        </w:rPr>
        <w:t xml:space="preserve"> </w:t>
      </w:r>
      <w:r w:rsidR="009852B4" w:rsidRPr="009852B4">
        <w:rPr>
          <w:rFonts w:ascii="Times New Roman" w:eastAsia="Calibri" w:hAnsi="Times New Roman" w:cs="Times New Roman"/>
          <w:sz w:val="28"/>
          <w:szCs w:val="28"/>
        </w:rPr>
        <w:t>в нарушение п. 1.2 ч. 1 ст. 95 Закона №</w:t>
      </w:r>
      <w:r w:rsidR="00467517">
        <w:rPr>
          <w:rFonts w:ascii="Times New Roman" w:eastAsia="Calibri" w:hAnsi="Times New Roman" w:cs="Times New Roman"/>
          <w:sz w:val="28"/>
          <w:szCs w:val="28"/>
        </w:rPr>
        <w:t xml:space="preserve"> 44-ФЗ </w:t>
      </w:r>
      <w:r w:rsidR="009852B4" w:rsidRPr="009852B4">
        <w:rPr>
          <w:rFonts w:ascii="Times New Roman" w:eastAsia="Calibri" w:hAnsi="Times New Roman" w:cs="Times New Roman"/>
          <w:sz w:val="28"/>
          <w:szCs w:val="28"/>
        </w:rPr>
        <w:t>после изменения (уменьшения) протяженности маршрута № 134 в Рее</w:t>
      </w:r>
      <w:r w:rsidR="005D3C8E">
        <w:rPr>
          <w:rFonts w:ascii="Times New Roman" w:eastAsia="Calibri" w:hAnsi="Times New Roman" w:cs="Times New Roman"/>
          <w:sz w:val="28"/>
          <w:szCs w:val="28"/>
        </w:rPr>
        <w:t xml:space="preserve">стре межмуниципальных </w:t>
      </w:r>
      <w:r w:rsidR="005D3C8E">
        <w:rPr>
          <w:rFonts w:ascii="Times New Roman" w:eastAsia="Calibri" w:hAnsi="Times New Roman" w:cs="Times New Roman"/>
          <w:sz w:val="28"/>
          <w:szCs w:val="28"/>
        </w:rPr>
        <w:lastRenderedPageBreak/>
        <w:t>маршрутов</w:t>
      </w:r>
      <w:r w:rsidR="009852B4" w:rsidRPr="009852B4">
        <w:rPr>
          <w:rFonts w:ascii="Times New Roman" w:eastAsia="Calibri" w:hAnsi="Times New Roman" w:cs="Times New Roman"/>
          <w:sz w:val="28"/>
          <w:szCs w:val="28"/>
        </w:rPr>
        <w:t>, не внесены изменения в описание маршрута, объем работ и цену государственного контракта</w:t>
      </w:r>
      <w:r w:rsidR="009852B4">
        <w:rPr>
          <w:rFonts w:ascii="Times New Roman" w:eastAsia="Calibri" w:hAnsi="Times New Roman" w:cs="Times New Roman"/>
          <w:sz w:val="28"/>
          <w:szCs w:val="28"/>
        </w:rPr>
        <w:t>, что </w:t>
      </w:r>
      <w:r w:rsidR="009852B4" w:rsidRPr="009852B4">
        <w:rPr>
          <w:rFonts w:ascii="Times New Roman" w:eastAsia="Calibri" w:hAnsi="Times New Roman" w:cs="Times New Roman"/>
          <w:sz w:val="28"/>
          <w:szCs w:val="28"/>
        </w:rPr>
        <w:t xml:space="preserve">может повлечь за собой ущерб при оплате работ на сумму </w:t>
      </w:r>
      <w:r w:rsidR="00467517">
        <w:rPr>
          <w:rFonts w:ascii="Times New Roman" w:eastAsia="Calibri" w:hAnsi="Times New Roman" w:cs="Times New Roman"/>
          <w:sz w:val="28"/>
          <w:szCs w:val="28"/>
        </w:rPr>
        <w:t>596,9 тыс.</w:t>
      </w:r>
      <w:r w:rsidR="009852B4" w:rsidRPr="009852B4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14:paraId="57E55FD3" w14:textId="42A93E17" w:rsidR="007D6EC1" w:rsidRPr="009852B4" w:rsidRDefault="007D6EC1" w:rsidP="00AA1F35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2B4">
        <w:rPr>
          <w:rFonts w:ascii="Times New Roman" w:hAnsi="Times New Roman" w:cs="Times New Roman"/>
          <w:sz w:val="28"/>
          <w:szCs w:val="28"/>
        </w:rPr>
        <w:t xml:space="preserve">6. </w:t>
      </w:r>
      <w:r w:rsidRPr="00985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Меры, принятые по результатам контрольного мероприятия:</w:t>
      </w:r>
    </w:p>
    <w:p w14:paraId="4EED46F9" w14:textId="32A3E132" w:rsidR="00BA5971" w:rsidRPr="009852B4" w:rsidRDefault="00F97119" w:rsidP="009852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52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целях устранения выявленных нарушений направлены </w:t>
      </w:r>
      <w:r w:rsidRPr="009852B4">
        <w:rPr>
          <w:rFonts w:ascii="Times New Roman" w:eastAsia="Calibri" w:hAnsi="Times New Roman" w:cs="Times New Roman"/>
          <w:sz w:val="28"/>
          <w:szCs w:val="28"/>
        </w:rPr>
        <w:t xml:space="preserve">представления с требованием рассмотреть информацию о выявленных нарушениях, принять меры по их устранению, а также меры по устранению причин и условий выявленных нарушений в адрес </w:t>
      </w:r>
      <w:r w:rsidR="009852B4" w:rsidRPr="009852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министра транспорта Архангельской области, </w:t>
      </w:r>
      <w:r w:rsidR="009852B4" w:rsidRPr="009852B4">
        <w:rPr>
          <w:rFonts w:ascii="Times New Roman" w:hAnsi="Times New Roman" w:cs="Times New Roman"/>
          <w:iCs/>
          <w:sz w:val="28"/>
          <w:szCs w:val="28"/>
        </w:rPr>
        <w:t>директора департамента транспорта, строительства и городской инфраструктуры Администрации городского округа «Город Архангельск»</w:t>
      </w:r>
      <w:r w:rsidR="005F7E8E">
        <w:rPr>
          <w:rFonts w:ascii="Times New Roman" w:hAnsi="Times New Roman" w:cs="Times New Roman"/>
          <w:iCs/>
          <w:sz w:val="28"/>
          <w:szCs w:val="28"/>
        </w:rPr>
        <w:t>.</w:t>
      </w:r>
      <w:r w:rsidR="00BA5971" w:rsidRPr="009852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5F7E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="00EB17BB" w:rsidRPr="009852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окументы и материалы</w:t>
      </w:r>
      <w:r w:rsidR="00BA5971" w:rsidRPr="009852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направлены:</w:t>
      </w:r>
    </w:p>
    <w:p w14:paraId="7FC88EA0" w14:textId="7459C374" w:rsidR="00BA5971" w:rsidRPr="009852B4" w:rsidRDefault="00BA5971" w:rsidP="00BA59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2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9852B4">
        <w:rPr>
          <w:rFonts w:ascii="Times New Roman" w:eastAsia="Calibri" w:hAnsi="Times New Roman" w:cs="Times New Roman"/>
          <w:sz w:val="28"/>
          <w:szCs w:val="28"/>
        </w:rPr>
        <w:t>в адрес Архангельского областного Собрания депутатов</w:t>
      </w:r>
      <w:r w:rsidRPr="009852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</w:t>
      </w:r>
      <w:r w:rsidR="00A44051" w:rsidRPr="009852B4">
        <w:rPr>
          <w:rFonts w:ascii="Times New Roman" w:eastAsia="Calibri" w:hAnsi="Times New Roman" w:cs="Times New Roman"/>
          <w:sz w:val="28"/>
          <w:szCs w:val="28"/>
        </w:rPr>
        <w:t>тчет по </w:t>
      </w:r>
      <w:r w:rsidRPr="009852B4">
        <w:rPr>
          <w:rFonts w:ascii="Times New Roman" w:eastAsia="Calibri" w:hAnsi="Times New Roman" w:cs="Times New Roman"/>
          <w:sz w:val="28"/>
          <w:szCs w:val="28"/>
        </w:rPr>
        <w:t>контрольному мероприятию</w:t>
      </w:r>
      <w:r w:rsidRPr="009852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12269DE3" w14:textId="59CC8BE6" w:rsidR="009852B4" w:rsidRPr="009852B4" w:rsidRDefault="009852B4" w:rsidP="009852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2B4">
        <w:rPr>
          <w:rFonts w:ascii="Times New Roman" w:eastAsia="Calibri" w:hAnsi="Times New Roman" w:cs="Times New Roman"/>
          <w:sz w:val="28"/>
          <w:szCs w:val="28"/>
        </w:rPr>
        <w:t xml:space="preserve">- обращение в адрес прокуратуры Архангельской области и Ненецкого автономного округа, Управления экономической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безопасности </w:t>
      </w:r>
      <w:r w:rsidRPr="009852B4">
        <w:rPr>
          <w:rFonts w:ascii="Times New Roman" w:eastAsia="Calibri" w:hAnsi="Times New Roman" w:cs="Times New Roman"/>
          <w:sz w:val="28"/>
          <w:szCs w:val="28"/>
        </w:rPr>
        <w:t>и противодействия коррупции УМВД России по Архангельской области, УФНС России по Архангельской области и Ненецкому автономному округу;</w:t>
      </w:r>
    </w:p>
    <w:p w14:paraId="6E83C98E" w14:textId="0CBE9D39" w:rsidR="009852B4" w:rsidRPr="009852B4" w:rsidRDefault="009852B4" w:rsidP="009852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2B4">
        <w:rPr>
          <w:rFonts w:ascii="Times New Roman" w:eastAsia="Calibri" w:hAnsi="Times New Roman" w:cs="Times New Roman"/>
          <w:sz w:val="28"/>
          <w:szCs w:val="28"/>
        </w:rPr>
        <w:t>- информацию о результатах контрольного мероприятия</w:t>
      </w:r>
      <w:r w:rsidRPr="009852B4">
        <w:rPr>
          <w:sz w:val="28"/>
          <w:szCs w:val="28"/>
        </w:rPr>
        <w:t xml:space="preserve"> </w:t>
      </w:r>
      <w:r w:rsidRPr="009852B4">
        <w:rPr>
          <w:rFonts w:ascii="Times New Roman" w:eastAsia="Calibri" w:hAnsi="Times New Roman" w:cs="Times New Roman"/>
          <w:sz w:val="28"/>
          <w:szCs w:val="28"/>
        </w:rPr>
        <w:t>в адрес Правительства Архангельской области, Главы городского округа «Город Архангельск».</w:t>
      </w:r>
    </w:p>
    <w:p w14:paraId="69AFF0A8" w14:textId="50D84059" w:rsidR="007D6EC1" w:rsidRPr="00CF00C3" w:rsidRDefault="007D6EC1" w:rsidP="00CF00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7D6EC1" w:rsidRPr="00CF00C3" w:rsidSect="003F01A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C8E76" w14:textId="77777777" w:rsidR="008D3047" w:rsidRDefault="008D3047" w:rsidP="0043799E">
      <w:pPr>
        <w:spacing w:after="0" w:line="240" w:lineRule="auto"/>
      </w:pPr>
      <w:r>
        <w:separator/>
      </w:r>
    </w:p>
  </w:endnote>
  <w:endnote w:type="continuationSeparator" w:id="0">
    <w:p w14:paraId="69B119A3" w14:textId="77777777" w:rsidR="008D3047" w:rsidRDefault="008D3047" w:rsidP="0043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3C74F" w14:textId="77777777" w:rsidR="008D3047" w:rsidRDefault="008D3047" w:rsidP="0043799E">
      <w:pPr>
        <w:spacing w:after="0" w:line="240" w:lineRule="auto"/>
      </w:pPr>
      <w:r>
        <w:separator/>
      </w:r>
    </w:p>
  </w:footnote>
  <w:footnote w:type="continuationSeparator" w:id="0">
    <w:p w14:paraId="7E43348C" w14:textId="77777777" w:rsidR="008D3047" w:rsidRDefault="008D3047" w:rsidP="0043799E">
      <w:pPr>
        <w:spacing w:after="0" w:line="240" w:lineRule="auto"/>
      </w:pPr>
      <w:r>
        <w:continuationSeparator/>
      </w:r>
    </w:p>
  </w:footnote>
  <w:footnote w:id="1">
    <w:p w14:paraId="1C8FBA7F" w14:textId="5932AC76" w:rsidR="005D3C8E" w:rsidRPr="00467517" w:rsidRDefault="005D3C8E" w:rsidP="0046751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467517">
        <w:rPr>
          <w:rFonts w:ascii="Times New Roman" w:hAnsi="Times New Roman" w:cs="Times New Roman"/>
          <w:sz w:val="24"/>
          <w:szCs w:val="24"/>
        </w:rPr>
        <w:t xml:space="preserve"> </w:t>
      </w:r>
      <w:r w:rsidR="00467517" w:rsidRPr="00467517">
        <w:rPr>
          <w:rFonts w:ascii="Times New Roman" w:eastAsia="Calibri" w:hAnsi="Times New Roman" w:cs="Times New Roman"/>
          <w:sz w:val="24"/>
          <w:szCs w:val="24"/>
        </w:rPr>
        <w:t xml:space="preserve">автоматизированная информационная система управления наземным пассажирским транспортом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379"/>
    <w:multiLevelType w:val="multilevel"/>
    <w:tmpl w:val="609E14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D27226A"/>
    <w:multiLevelType w:val="hybridMultilevel"/>
    <w:tmpl w:val="C90448C2"/>
    <w:lvl w:ilvl="0" w:tplc="86585B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745D3D"/>
    <w:multiLevelType w:val="hybridMultilevel"/>
    <w:tmpl w:val="B3229CB6"/>
    <w:lvl w:ilvl="0" w:tplc="10F273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A1270D"/>
    <w:multiLevelType w:val="hybridMultilevel"/>
    <w:tmpl w:val="701A08DC"/>
    <w:lvl w:ilvl="0" w:tplc="43963F56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7A2346"/>
    <w:multiLevelType w:val="multilevel"/>
    <w:tmpl w:val="F592985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4B886A9E"/>
    <w:multiLevelType w:val="hybridMultilevel"/>
    <w:tmpl w:val="46D492DE"/>
    <w:lvl w:ilvl="0" w:tplc="67245B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DD541B"/>
    <w:multiLevelType w:val="hybridMultilevel"/>
    <w:tmpl w:val="3EFCB1EA"/>
    <w:lvl w:ilvl="0" w:tplc="B78E4D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4040A5"/>
    <w:multiLevelType w:val="multilevel"/>
    <w:tmpl w:val="6BC85A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55CA7780"/>
    <w:multiLevelType w:val="hybridMultilevel"/>
    <w:tmpl w:val="1A2EC97C"/>
    <w:lvl w:ilvl="0" w:tplc="A1E8EC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1501CA"/>
    <w:multiLevelType w:val="hybridMultilevel"/>
    <w:tmpl w:val="96221548"/>
    <w:lvl w:ilvl="0" w:tplc="823E03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501E3D"/>
    <w:multiLevelType w:val="hybridMultilevel"/>
    <w:tmpl w:val="39A8678A"/>
    <w:lvl w:ilvl="0" w:tplc="271CB1EC">
      <w:start w:val="3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D1E6494"/>
    <w:multiLevelType w:val="multilevel"/>
    <w:tmpl w:val="BBD6868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9812655"/>
    <w:multiLevelType w:val="hybridMultilevel"/>
    <w:tmpl w:val="275A0EE4"/>
    <w:lvl w:ilvl="0" w:tplc="7F7A0C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4767E7"/>
    <w:multiLevelType w:val="hybridMultilevel"/>
    <w:tmpl w:val="3C563C9C"/>
    <w:lvl w:ilvl="0" w:tplc="79A63046">
      <w:start w:val="1"/>
      <w:numFmt w:val="decimal"/>
      <w:lvlText w:val="%1)"/>
      <w:lvlJc w:val="left"/>
      <w:pPr>
        <w:ind w:left="1114" w:hanging="405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7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B7"/>
    <w:rsid w:val="00001576"/>
    <w:rsid w:val="00003879"/>
    <w:rsid w:val="00007C01"/>
    <w:rsid w:val="00015428"/>
    <w:rsid w:val="00023682"/>
    <w:rsid w:val="00025F4E"/>
    <w:rsid w:val="000375B5"/>
    <w:rsid w:val="00045CEA"/>
    <w:rsid w:val="00062AC5"/>
    <w:rsid w:val="0006415A"/>
    <w:rsid w:val="00065FA6"/>
    <w:rsid w:val="00082B4A"/>
    <w:rsid w:val="000A0810"/>
    <w:rsid w:val="000D42D8"/>
    <w:rsid w:val="001344DD"/>
    <w:rsid w:val="0013554C"/>
    <w:rsid w:val="00150B4B"/>
    <w:rsid w:val="0015557F"/>
    <w:rsid w:val="001647FC"/>
    <w:rsid w:val="001648AF"/>
    <w:rsid w:val="0017090E"/>
    <w:rsid w:val="0017101C"/>
    <w:rsid w:val="00172100"/>
    <w:rsid w:val="00176482"/>
    <w:rsid w:val="00185D2F"/>
    <w:rsid w:val="0018723F"/>
    <w:rsid w:val="001A3E65"/>
    <w:rsid w:val="001B31A1"/>
    <w:rsid w:val="001C66D2"/>
    <w:rsid w:val="001F1409"/>
    <w:rsid w:val="00211940"/>
    <w:rsid w:val="00231219"/>
    <w:rsid w:val="002338AF"/>
    <w:rsid w:val="00236F62"/>
    <w:rsid w:val="0024133F"/>
    <w:rsid w:val="00267193"/>
    <w:rsid w:val="002733DC"/>
    <w:rsid w:val="002766B4"/>
    <w:rsid w:val="002801AA"/>
    <w:rsid w:val="002863F4"/>
    <w:rsid w:val="002906C5"/>
    <w:rsid w:val="002C7E7D"/>
    <w:rsid w:val="002F07A0"/>
    <w:rsid w:val="002F087C"/>
    <w:rsid w:val="002F3190"/>
    <w:rsid w:val="002F4180"/>
    <w:rsid w:val="002F7EA5"/>
    <w:rsid w:val="003021C0"/>
    <w:rsid w:val="00314772"/>
    <w:rsid w:val="00335B5E"/>
    <w:rsid w:val="0034173D"/>
    <w:rsid w:val="00345774"/>
    <w:rsid w:val="003640BF"/>
    <w:rsid w:val="00365ABC"/>
    <w:rsid w:val="003A0152"/>
    <w:rsid w:val="003B7338"/>
    <w:rsid w:val="003C2973"/>
    <w:rsid w:val="003C3262"/>
    <w:rsid w:val="003E661E"/>
    <w:rsid w:val="003F01AF"/>
    <w:rsid w:val="003F049A"/>
    <w:rsid w:val="003F7CE3"/>
    <w:rsid w:val="00403CC9"/>
    <w:rsid w:val="00412DB0"/>
    <w:rsid w:val="004171D2"/>
    <w:rsid w:val="0042342D"/>
    <w:rsid w:val="0043799E"/>
    <w:rsid w:val="004469BE"/>
    <w:rsid w:val="004546D4"/>
    <w:rsid w:val="0046113E"/>
    <w:rsid w:val="00461A01"/>
    <w:rsid w:val="00464FD0"/>
    <w:rsid w:val="00467517"/>
    <w:rsid w:val="00475E15"/>
    <w:rsid w:val="00477041"/>
    <w:rsid w:val="00487797"/>
    <w:rsid w:val="00490425"/>
    <w:rsid w:val="00494BE9"/>
    <w:rsid w:val="00497866"/>
    <w:rsid w:val="004A3F9A"/>
    <w:rsid w:val="004B0176"/>
    <w:rsid w:val="004B39C2"/>
    <w:rsid w:val="004C0907"/>
    <w:rsid w:val="004C4E08"/>
    <w:rsid w:val="00505F31"/>
    <w:rsid w:val="00510465"/>
    <w:rsid w:val="0051380F"/>
    <w:rsid w:val="0052284A"/>
    <w:rsid w:val="00522886"/>
    <w:rsid w:val="00522FC2"/>
    <w:rsid w:val="00537002"/>
    <w:rsid w:val="00543637"/>
    <w:rsid w:val="00547A0A"/>
    <w:rsid w:val="005539C0"/>
    <w:rsid w:val="00554F4F"/>
    <w:rsid w:val="0057489D"/>
    <w:rsid w:val="00577510"/>
    <w:rsid w:val="00583129"/>
    <w:rsid w:val="005A43F2"/>
    <w:rsid w:val="005B11DB"/>
    <w:rsid w:val="005D3C8E"/>
    <w:rsid w:val="005D5F37"/>
    <w:rsid w:val="005D7605"/>
    <w:rsid w:val="005F7E8E"/>
    <w:rsid w:val="00604DBD"/>
    <w:rsid w:val="00623DD9"/>
    <w:rsid w:val="00637FCB"/>
    <w:rsid w:val="00650F9D"/>
    <w:rsid w:val="00657A95"/>
    <w:rsid w:val="006739C6"/>
    <w:rsid w:val="00682A13"/>
    <w:rsid w:val="006A321E"/>
    <w:rsid w:val="006A3929"/>
    <w:rsid w:val="006B1B26"/>
    <w:rsid w:val="006B282E"/>
    <w:rsid w:val="006C76EE"/>
    <w:rsid w:val="006D2E66"/>
    <w:rsid w:val="006F46F8"/>
    <w:rsid w:val="006F4F00"/>
    <w:rsid w:val="006F6D48"/>
    <w:rsid w:val="007128B9"/>
    <w:rsid w:val="00715B07"/>
    <w:rsid w:val="00725736"/>
    <w:rsid w:val="007260DB"/>
    <w:rsid w:val="00732D21"/>
    <w:rsid w:val="00733D69"/>
    <w:rsid w:val="007407FC"/>
    <w:rsid w:val="00743115"/>
    <w:rsid w:val="007567D3"/>
    <w:rsid w:val="0076045D"/>
    <w:rsid w:val="00763030"/>
    <w:rsid w:val="0078368D"/>
    <w:rsid w:val="00791FB6"/>
    <w:rsid w:val="007941EC"/>
    <w:rsid w:val="007949F8"/>
    <w:rsid w:val="0079686C"/>
    <w:rsid w:val="007A1EFD"/>
    <w:rsid w:val="007A34B9"/>
    <w:rsid w:val="007D0089"/>
    <w:rsid w:val="007D24E8"/>
    <w:rsid w:val="007D6EC1"/>
    <w:rsid w:val="007E2DBF"/>
    <w:rsid w:val="007E387D"/>
    <w:rsid w:val="007E64E2"/>
    <w:rsid w:val="007F7F17"/>
    <w:rsid w:val="00807F4A"/>
    <w:rsid w:val="00811E45"/>
    <w:rsid w:val="008170B7"/>
    <w:rsid w:val="008238DF"/>
    <w:rsid w:val="008335EE"/>
    <w:rsid w:val="00834804"/>
    <w:rsid w:val="00835F6E"/>
    <w:rsid w:val="008377DD"/>
    <w:rsid w:val="00837E86"/>
    <w:rsid w:val="00862773"/>
    <w:rsid w:val="00866C06"/>
    <w:rsid w:val="008739FB"/>
    <w:rsid w:val="0088042F"/>
    <w:rsid w:val="0089038C"/>
    <w:rsid w:val="0089580B"/>
    <w:rsid w:val="008A2F48"/>
    <w:rsid w:val="008A406D"/>
    <w:rsid w:val="008B0915"/>
    <w:rsid w:val="008B31B7"/>
    <w:rsid w:val="008B6864"/>
    <w:rsid w:val="008C32B5"/>
    <w:rsid w:val="008D3047"/>
    <w:rsid w:val="008E443D"/>
    <w:rsid w:val="008E4500"/>
    <w:rsid w:val="008F1B45"/>
    <w:rsid w:val="008F2480"/>
    <w:rsid w:val="008F5E3F"/>
    <w:rsid w:val="008F601D"/>
    <w:rsid w:val="00913A6B"/>
    <w:rsid w:val="00914541"/>
    <w:rsid w:val="009152EF"/>
    <w:rsid w:val="0094044F"/>
    <w:rsid w:val="00942060"/>
    <w:rsid w:val="0094324A"/>
    <w:rsid w:val="009636B2"/>
    <w:rsid w:val="009732A9"/>
    <w:rsid w:val="00980983"/>
    <w:rsid w:val="009822B3"/>
    <w:rsid w:val="009836A0"/>
    <w:rsid w:val="00983FB1"/>
    <w:rsid w:val="00984C5C"/>
    <w:rsid w:val="009852B4"/>
    <w:rsid w:val="00985CDB"/>
    <w:rsid w:val="009915F2"/>
    <w:rsid w:val="009A0155"/>
    <w:rsid w:val="009A09D4"/>
    <w:rsid w:val="009B438D"/>
    <w:rsid w:val="009D75D9"/>
    <w:rsid w:val="009E4DD8"/>
    <w:rsid w:val="009F3878"/>
    <w:rsid w:val="00A0040A"/>
    <w:rsid w:val="00A01E00"/>
    <w:rsid w:val="00A12240"/>
    <w:rsid w:val="00A23F77"/>
    <w:rsid w:val="00A249CC"/>
    <w:rsid w:val="00A301D4"/>
    <w:rsid w:val="00A32A60"/>
    <w:rsid w:val="00A36230"/>
    <w:rsid w:val="00A44051"/>
    <w:rsid w:val="00A47C7D"/>
    <w:rsid w:val="00A635AA"/>
    <w:rsid w:val="00A70F09"/>
    <w:rsid w:val="00A80D04"/>
    <w:rsid w:val="00A849B7"/>
    <w:rsid w:val="00A84B3B"/>
    <w:rsid w:val="00A905F1"/>
    <w:rsid w:val="00A954B2"/>
    <w:rsid w:val="00A96989"/>
    <w:rsid w:val="00AA1F35"/>
    <w:rsid w:val="00AA6FAF"/>
    <w:rsid w:val="00AB6FFB"/>
    <w:rsid w:val="00AB7C93"/>
    <w:rsid w:val="00AC1C1E"/>
    <w:rsid w:val="00AC688D"/>
    <w:rsid w:val="00AD05E9"/>
    <w:rsid w:val="00AD3010"/>
    <w:rsid w:val="00AE288B"/>
    <w:rsid w:val="00AE756F"/>
    <w:rsid w:val="00AF27C5"/>
    <w:rsid w:val="00AF6DAD"/>
    <w:rsid w:val="00B03D1D"/>
    <w:rsid w:val="00B0452C"/>
    <w:rsid w:val="00B149D0"/>
    <w:rsid w:val="00B174F0"/>
    <w:rsid w:val="00B22CAF"/>
    <w:rsid w:val="00B3277B"/>
    <w:rsid w:val="00B47847"/>
    <w:rsid w:val="00B52E80"/>
    <w:rsid w:val="00B62C2C"/>
    <w:rsid w:val="00B65ECC"/>
    <w:rsid w:val="00B857BF"/>
    <w:rsid w:val="00B859D2"/>
    <w:rsid w:val="00B85A09"/>
    <w:rsid w:val="00B879C2"/>
    <w:rsid w:val="00B964CA"/>
    <w:rsid w:val="00BA5971"/>
    <w:rsid w:val="00BC6E05"/>
    <w:rsid w:val="00BC7B07"/>
    <w:rsid w:val="00BE326D"/>
    <w:rsid w:val="00BF6A3C"/>
    <w:rsid w:val="00C20DEF"/>
    <w:rsid w:val="00C2283C"/>
    <w:rsid w:val="00C4699D"/>
    <w:rsid w:val="00C6338B"/>
    <w:rsid w:val="00C65EA0"/>
    <w:rsid w:val="00C70406"/>
    <w:rsid w:val="00C7161D"/>
    <w:rsid w:val="00C77B70"/>
    <w:rsid w:val="00C840EE"/>
    <w:rsid w:val="00C95E92"/>
    <w:rsid w:val="00CA767A"/>
    <w:rsid w:val="00CC1B9B"/>
    <w:rsid w:val="00CD08F8"/>
    <w:rsid w:val="00CE2047"/>
    <w:rsid w:val="00CF00C3"/>
    <w:rsid w:val="00CF4EBC"/>
    <w:rsid w:val="00D00674"/>
    <w:rsid w:val="00D00E17"/>
    <w:rsid w:val="00D16775"/>
    <w:rsid w:val="00D31356"/>
    <w:rsid w:val="00D55C50"/>
    <w:rsid w:val="00D5768F"/>
    <w:rsid w:val="00D63281"/>
    <w:rsid w:val="00D64013"/>
    <w:rsid w:val="00D7762E"/>
    <w:rsid w:val="00D87F3A"/>
    <w:rsid w:val="00DA1322"/>
    <w:rsid w:val="00DA1451"/>
    <w:rsid w:val="00DA6FFA"/>
    <w:rsid w:val="00DE6EA1"/>
    <w:rsid w:val="00DF402C"/>
    <w:rsid w:val="00E1530D"/>
    <w:rsid w:val="00E3434F"/>
    <w:rsid w:val="00E62B73"/>
    <w:rsid w:val="00E8264B"/>
    <w:rsid w:val="00E841D8"/>
    <w:rsid w:val="00E9592E"/>
    <w:rsid w:val="00E97E3D"/>
    <w:rsid w:val="00EA06DC"/>
    <w:rsid w:val="00EB14E0"/>
    <w:rsid w:val="00EB17BB"/>
    <w:rsid w:val="00EC45F8"/>
    <w:rsid w:val="00ED5A96"/>
    <w:rsid w:val="00EE632D"/>
    <w:rsid w:val="00EE70AF"/>
    <w:rsid w:val="00EF20D7"/>
    <w:rsid w:val="00EF5A22"/>
    <w:rsid w:val="00EF5A91"/>
    <w:rsid w:val="00EF5B90"/>
    <w:rsid w:val="00EF6F45"/>
    <w:rsid w:val="00F01A83"/>
    <w:rsid w:val="00F066D6"/>
    <w:rsid w:val="00F22A26"/>
    <w:rsid w:val="00F327C4"/>
    <w:rsid w:val="00F411A3"/>
    <w:rsid w:val="00F42E48"/>
    <w:rsid w:val="00F66E79"/>
    <w:rsid w:val="00F72DF8"/>
    <w:rsid w:val="00F8375B"/>
    <w:rsid w:val="00F93565"/>
    <w:rsid w:val="00F97119"/>
    <w:rsid w:val="00FA6947"/>
    <w:rsid w:val="00FB4247"/>
    <w:rsid w:val="00FB53D7"/>
    <w:rsid w:val="00FD1109"/>
    <w:rsid w:val="00FE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77A3"/>
  <w15:docId w15:val="{5EBF59B8-769A-420F-A3E0-1D540832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4784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57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"/>
    <w:basedOn w:val="a"/>
    <w:link w:val="a4"/>
    <w:uiPriority w:val="34"/>
    <w:qFormat/>
    <w:rsid w:val="00062AC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6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(10) + Не курсив"/>
    <w:basedOn w:val="a0"/>
    <w:rsid w:val="00D6328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B47847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3799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3799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3799E"/>
    <w:rPr>
      <w:vertAlign w:val="superscript"/>
    </w:rPr>
  </w:style>
  <w:style w:type="paragraph" w:styleId="a9">
    <w:name w:val="No Spacing"/>
    <w:uiPriority w:val="1"/>
    <w:qFormat/>
    <w:rsid w:val="00D5768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576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8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41D8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it_List1 Знак"/>
    <w:link w:val="a3"/>
    <w:uiPriority w:val="34"/>
    <w:rsid w:val="00494BE9"/>
  </w:style>
  <w:style w:type="paragraph" w:customStyle="1" w:styleId="ConsPlusNormal">
    <w:name w:val="ConsPlusNormal"/>
    <w:rsid w:val="00494B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c">
    <w:name w:val="Hyperlink"/>
    <w:uiPriority w:val="99"/>
    <w:rsid w:val="00494BE9"/>
    <w:rPr>
      <w:rFonts w:cs="Times New Roman"/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537002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3700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">
    <w:name w:val="Текст примечания Знак"/>
    <w:basedOn w:val="a0"/>
    <w:link w:val="ae"/>
    <w:uiPriority w:val="99"/>
    <w:rsid w:val="00537002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76F7D-B8FC-4A4C-B623-4C9797FB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С.И.</dc:creator>
  <cp:keywords/>
  <dc:description/>
  <cp:lastModifiedBy>Колмогорова Людмила Владимировна</cp:lastModifiedBy>
  <cp:revision>2</cp:revision>
  <dcterms:created xsi:type="dcterms:W3CDTF">2026-05-08T07:35:00Z</dcterms:created>
  <dcterms:modified xsi:type="dcterms:W3CDTF">2026-05-08T07:35:00Z</dcterms:modified>
</cp:coreProperties>
</file>